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B" w:rsidRPr="00606217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DC0B83" w:rsidRPr="0070398A" w:rsidRDefault="00DC0B83" w:rsidP="00DC0B83">
      <w:pPr>
        <w:jc w:val="center"/>
        <w:rPr>
          <w:rFonts w:ascii="Arial" w:eastAsia="Arial" w:hAnsi="Arial" w:cs="Arial"/>
          <w:sz w:val="20"/>
          <w:szCs w:val="20"/>
        </w:rPr>
      </w:pPr>
      <w:r w:rsidRPr="0070398A">
        <w:rPr>
          <w:rFonts w:ascii="Arial" w:eastAsia="Arial" w:hAnsi="Arial" w:cs="Arial"/>
          <w:b/>
          <w:sz w:val="20"/>
          <w:szCs w:val="20"/>
        </w:rPr>
        <w:t>Usnesení ze zasedání Zastupitelstva obce Senetářov</w:t>
      </w:r>
    </w:p>
    <w:p w:rsidR="00DC0B83" w:rsidRPr="0070398A" w:rsidRDefault="00DC0B83" w:rsidP="00DC0B83">
      <w:pPr>
        <w:pStyle w:val="Bezmezer"/>
        <w:jc w:val="center"/>
        <w:rPr>
          <w:rFonts w:ascii="Arial" w:eastAsia="Arial" w:hAnsi="Arial" w:cs="Arial"/>
          <w:b/>
          <w:sz w:val="20"/>
          <w:szCs w:val="20"/>
        </w:rPr>
      </w:pPr>
      <w:r w:rsidRPr="0070398A">
        <w:rPr>
          <w:rFonts w:ascii="Arial" w:eastAsia="Arial" w:hAnsi="Arial" w:cs="Arial"/>
          <w:b/>
          <w:sz w:val="20"/>
          <w:szCs w:val="20"/>
        </w:rPr>
        <w:t xml:space="preserve">konaného dne </w:t>
      </w:r>
      <w:r>
        <w:rPr>
          <w:rFonts w:ascii="Arial" w:eastAsia="Arial" w:hAnsi="Arial" w:cs="Arial"/>
          <w:b/>
          <w:sz w:val="20"/>
          <w:szCs w:val="20"/>
        </w:rPr>
        <w:t>24.04</w:t>
      </w:r>
      <w:r w:rsidRPr="0070398A">
        <w:rPr>
          <w:rFonts w:ascii="Arial" w:eastAsia="Arial" w:hAnsi="Arial" w:cs="Arial"/>
          <w:b/>
          <w:sz w:val="20"/>
          <w:szCs w:val="20"/>
        </w:rPr>
        <w:t>.2019</w:t>
      </w:r>
    </w:p>
    <w:p w:rsidR="00DC0B83" w:rsidRPr="0070398A" w:rsidRDefault="00DC0B83" w:rsidP="00DC0B83">
      <w:pPr>
        <w:pStyle w:val="Bezmezer"/>
        <w:jc w:val="center"/>
        <w:rPr>
          <w:rFonts w:ascii="Arial" w:eastAsia="Arial" w:hAnsi="Arial" w:cs="Arial"/>
          <w:b/>
          <w:sz w:val="20"/>
          <w:szCs w:val="20"/>
        </w:rPr>
      </w:pPr>
    </w:p>
    <w:p w:rsidR="00DC0B83" w:rsidRPr="0070398A" w:rsidRDefault="00DC0B83" w:rsidP="00DC0B83">
      <w:pPr>
        <w:pStyle w:val="Bezmezer"/>
        <w:jc w:val="both"/>
        <w:rPr>
          <w:rFonts w:ascii="Arial" w:eastAsia="Arial" w:hAnsi="Arial" w:cs="Arial"/>
          <w:b/>
          <w:sz w:val="20"/>
          <w:szCs w:val="20"/>
        </w:rPr>
      </w:pPr>
    </w:p>
    <w:p w:rsidR="00DC0B83" w:rsidRPr="0070398A" w:rsidRDefault="00DC0B83" w:rsidP="00DC0B83">
      <w:pPr>
        <w:pStyle w:val="Bezmezer"/>
        <w:jc w:val="both"/>
        <w:rPr>
          <w:rFonts w:ascii="Arial" w:eastAsia="Arial" w:hAnsi="Arial" w:cs="Arial"/>
          <w:b/>
          <w:sz w:val="20"/>
          <w:szCs w:val="20"/>
        </w:rPr>
      </w:pPr>
      <w:r w:rsidRPr="0070398A">
        <w:rPr>
          <w:rFonts w:ascii="Arial" w:eastAsia="Arial" w:hAnsi="Arial" w:cs="Arial"/>
          <w:b/>
          <w:sz w:val="20"/>
          <w:szCs w:val="20"/>
        </w:rPr>
        <w:t>Zastupitelstvo obce Senetářov:</w:t>
      </w:r>
    </w:p>
    <w:p w:rsidR="00DC0B83" w:rsidRPr="0070398A" w:rsidRDefault="00DC0B83" w:rsidP="00DC0B83">
      <w:pPr>
        <w:pStyle w:val="Bezmezer"/>
        <w:jc w:val="both"/>
        <w:rPr>
          <w:rFonts w:ascii="Arial" w:eastAsia="Arial" w:hAnsi="Arial" w:cs="Arial"/>
          <w:sz w:val="20"/>
          <w:szCs w:val="20"/>
        </w:rPr>
      </w:pPr>
      <w:r w:rsidRPr="0070398A">
        <w:rPr>
          <w:rFonts w:ascii="Arial" w:eastAsia="Arial" w:hAnsi="Arial" w:cs="Arial"/>
          <w:sz w:val="20"/>
          <w:szCs w:val="20"/>
        </w:rPr>
        <w:t>1/</w:t>
      </w:r>
      <w:r>
        <w:rPr>
          <w:rFonts w:ascii="Arial" w:eastAsia="Arial" w:hAnsi="Arial" w:cs="Arial"/>
          <w:sz w:val="20"/>
          <w:szCs w:val="20"/>
        </w:rPr>
        <w:t>7</w:t>
      </w:r>
      <w:r w:rsidRPr="0070398A">
        <w:rPr>
          <w:rFonts w:ascii="Arial" w:eastAsia="Arial" w:hAnsi="Arial" w:cs="Arial"/>
          <w:sz w:val="20"/>
          <w:szCs w:val="20"/>
        </w:rPr>
        <w:t>/201</w:t>
      </w:r>
      <w:r>
        <w:rPr>
          <w:rFonts w:ascii="Arial" w:eastAsia="Arial" w:hAnsi="Arial" w:cs="Arial"/>
          <w:sz w:val="20"/>
          <w:szCs w:val="20"/>
        </w:rPr>
        <w:t>9</w:t>
      </w:r>
      <w:r w:rsidRPr="0070398A">
        <w:rPr>
          <w:rFonts w:ascii="Arial" w:eastAsia="Arial" w:hAnsi="Arial" w:cs="Arial"/>
          <w:sz w:val="20"/>
          <w:szCs w:val="20"/>
        </w:rPr>
        <w:t xml:space="preserve"> schvaluje program zasedání Zastupitelstva obce Senetářov</w:t>
      </w:r>
    </w:p>
    <w:p w:rsidR="00DC0B83" w:rsidRPr="0070398A" w:rsidRDefault="00DC0B83" w:rsidP="00DC0B8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0398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/7/2019</w:t>
      </w:r>
      <w:r w:rsidRPr="0070398A">
        <w:rPr>
          <w:rFonts w:ascii="Arial" w:eastAsia="Arial" w:hAnsi="Arial" w:cs="Arial"/>
          <w:sz w:val="20"/>
          <w:szCs w:val="20"/>
        </w:rPr>
        <w:t xml:space="preserve"> určuje ověřovateli zápisu </w:t>
      </w:r>
      <w:r>
        <w:rPr>
          <w:rFonts w:ascii="Arial" w:eastAsia="Arial" w:hAnsi="Arial" w:cs="Arial"/>
          <w:sz w:val="20"/>
          <w:szCs w:val="20"/>
        </w:rPr>
        <w:t>sedmého</w:t>
      </w:r>
      <w:r w:rsidRPr="00507818">
        <w:rPr>
          <w:rFonts w:ascii="Arial" w:eastAsia="Arial" w:hAnsi="Arial" w:cs="Arial"/>
          <w:sz w:val="20"/>
          <w:szCs w:val="20"/>
        </w:rPr>
        <w:t xml:space="preserve"> zasedání </w:t>
      </w:r>
      <w:r>
        <w:rPr>
          <w:rFonts w:ascii="Arial" w:eastAsia="Arial" w:hAnsi="Arial" w:cs="Arial"/>
          <w:sz w:val="20"/>
          <w:szCs w:val="20"/>
        </w:rPr>
        <w:t>pana Milana Musila a pana Romana Kyjovského</w:t>
      </w:r>
      <w:r w:rsidRPr="0070398A">
        <w:rPr>
          <w:rFonts w:ascii="Arial" w:eastAsia="Arial" w:hAnsi="Arial" w:cs="Arial"/>
          <w:sz w:val="20"/>
          <w:szCs w:val="20"/>
        </w:rPr>
        <w:t xml:space="preserve"> a zapisovatelkou zápisu paní Magdu Vargovou</w:t>
      </w:r>
      <w:r w:rsidRPr="0070398A">
        <w:rPr>
          <w:rFonts w:ascii="Arial" w:hAnsi="Arial" w:cs="Arial"/>
          <w:sz w:val="20"/>
          <w:szCs w:val="20"/>
        </w:rPr>
        <w:t xml:space="preserve"> </w:t>
      </w:r>
    </w:p>
    <w:p w:rsidR="00DC0B83" w:rsidRPr="005E0F10" w:rsidRDefault="00DC0B83" w:rsidP="00DC0B83">
      <w:pPr>
        <w:suppressAutoHyphens/>
        <w:rPr>
          <w:rFonts w:ascii="Arial" w:eastAsia="Arial" w:hAnsi="Arial" w:cs="Arial"/>
          <w:color w:val="000000"/>
          <w:sz w:val="20"/>
          <w:szCs w:val="20"/>
        </w:rPr>
      </w:pPr>
      <w:r w:rsidRPr="0070398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/7</w:t>
      </w:r>
      <w:r w:rsidRPr="0070398A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70398A">
        <w:rPr>
          <w:rFonts w:ascii="Arial" w:hAnsi="Arial" w:cs="Arial"/>
          <w:sz w:val="20"/>
          <w:szCs w:val="20"/>
        </w:rPr>
        <w:t xml:space="preserve"> schvaluje </w:t>
      </w:r>
      <w:r w:rsidRPr="005E0F10">
        <w:rPr>
          <w:rFonts w:ascii="Arial" w:hAnsi="Arial" w:cs="Arial"/>
          <w:bCs/>
          <w:iCs/>
          <w:sz w:val="20"/>
          <w:szCs w:val="20"/>
        </w:rPr>
        <w:t xml:space="preserve">Směrnici č. 3/2019 </w:t>
      </w:r>
      <w:r w:rsidRPr="005E0F10">
        <w:rPr>
          <w:rFonts w:ascii="Arial" w:eastAsia="Arial" w:hAnsi="Arial" w:cs="Arial"/>
          <w:color w:val="000000"/>
          <w:sz w:val="20"/>
          <w:szCs w:val="20"/>
        </w:rPr>
        <w:t>pro nakládání s osobními údaji</w:t>
      </w:r>
    </w:p>
    <w:p w:rsidR="00DC0B83" w:rsidRPr="00F34C5A" w:rsidRDefault="00DC0B83" w:rsidP="00DC0B8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039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/7/2019</w:t>
      </w:r>
      <w:r w:rsidRPr="0070398A">
        <w:rPr>
          <w:rFonts w:ascii="Arial" w:hAnsi="Arial" w:cs="Arial"/>
          <w:sz w:val="20"/>
          <w:szCs w:val="20"/>
        </w:rPr>
        <w:t xml:space="preserve"> schvaluje </w:t>
      </w:r>
      <w:r w:rsidRPr="005E0F10">
        <w:rPr>
          <w:rFonts w:ascii="Arial" w:hAnsi="Arial" w:cs="Arial"/>
          <w:sz w:val="20"/>
          <w:szCs w:val="20"/>
        </w:rPr>
        <w:t>finanční částku na služby sociální prevence ve výši 9 500 ,-</w:t>
      </w:r>
      <w:r>
        <w:rPr>
          <w:rFonts w:ascii="Arial" w:hAnsi="Arial" w:cs="Arial"/>
          <w:sz w:val="20"/>
          <w:szCs w:val="20"/>
        </w:rPr>
        <w:t xml:space="preserve"> </w:t>
      </w:r>
      <w:r w:rsidRPr="005E0F10">
        <w:rPr>
          <w:rFonts w:ascii="Arial" w:hAnsi="Arial" w:cs="Arial"/>
          <w:sz w:val="20"/>
          <w:szCs w:val="20"/>
        </w:rPr>
        <w:t>Kč</w:t>
      </w:r>
    </w:p>
    <w:p w:rsidR="00DC0B83" w:rsidRDefault="00DC0B83" w:rsidP="00DC0B83">
      <w:pPr>
        <w:pStyle w:val="Standardnte"/>
        <w:jc w:val="both"/>
        <w:rPr>
          <w:rFonts w:ascii="Arial" w:hAnsi="Arial" w:cs="Arial"/>
          <w:sz w:val="20"/>
          <w:szCs w:val="20"/>
        </w:rPr>
      </w:pPr>
      <w:r w:rsidRPr="0070398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/7</w:t>
      </w:r>
      <w:r w:rsidRPr="0070398A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70398A">
        <w:rPr>
          <w:rFonts w:ascii="Arial" w:hAnsi="Arial" w:cs="Arial"/>
          <w:sz w:val="20"/>
          <w:szCs w:val="20"/>
        </w:rPr>
        <w:t xml:space="preserve"> schvaluje </w:t>
      </w:r>
      <w:r w:rsidRPr="00384A7E">
        <w:rPr>
          <w:rFonts w:ascii="Arial" w:hAnsi="Arial" w:cs="Arial"/>
          <w:sz w:val="20"/>
          <w:szCs w:val="20"/>
        </w:rPr>
        <w:t>finanční částk</w:t>
      </w:r>
      <w:r>
        <w:rPr>
          <w:rFonts w:ascii="Arial" w:hAnsi="Arial" w:cs="Arial"/>
          <w:sz w:val="20"/>
          <w:szCs w:val="20"/>
        </w:rPr>
        <w:t>u</w:t>
      </w:r>
      <w:r w:rsidRPr="00384A7E">
        <w:rPr>
          <w:rFonts w:ascii="Arial" w:hAnsi="Arial" w:cs="Arial"/>
          <w:sz w:val="20"/>
          <w:szCs w:val="20"/>
        </w:rPr>
        <w:t xml:space="preserve"> na služby sociální péče výši  50 500,-Kč</w:t>
      </w:r>
    </w:p>
    <w:p w:rsidR="00DC0B83" w:rsidRPr="00384A7E" w:rsidRDefault="00DC0B83" w:rsidP="00DC0B8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0398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/7/2019</w:t>
      </w:r>
      <w:r w:rsidRPr="0070398A">
        <w:rPr>
          <w:rFonts w:ascii="Arial" w:hAnsi="Arial" w:cs="Arial"/>
          <w:sz w:val="20"/>
          <w:szCs w:val="20"/>
        </w:rPr>
        <w:t xml:space="preserve"> schvaluje </w:t>
      </w:r>
      <w:r w:rsidRPr="00384A7E">
        <w:rPr>
          <w:rFonts w:ascii="Arial" w:hAnsi="Arial" w:cs="Arial"/>
          <w:sz w:val="20"/>
          <w:szCs w:val="20"/>
        </w:rPr>
        <w:t>Smlouvu o příspěvku na spolufinancování sítě sociálních služeb mezi Obcí Senetářov a Městem Blansko</w:t>
      </w:r>
    </w:p>
    <w:p w:rsidR="00DC0B83" w:rsidRPr="00724F4B" w:rsidRDefault="00DC0B83" w:rsidP="00DC0B8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0398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/7</w:t>
      </w:r>
      <w:r w:rsidRPr="0070398A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70398A">
        <w:rPr>
          <w:rFonts w:ascii="Arial" w:hAnsi="Arial" w:cs="Arial"/>
          <w:sz w:val="20"/>
          <w:szCs w:val="20"/>
        </w:rPr>
        <w:t xml:space="preserve"> schvaluje </w:t>
      </w:r>
      <w:r w:rsidRPr="004D20AA">
        <w:rPr>
          <w:rFonts w:ascii="Arial" w:hAnsi="Arial" w:cs="Arial"/>
          <w:bCs/>
          <w:iCs/>
          <w:sz w:val="20"/>
          <w:szCs w:val="20"/>
        </w:rPr>
        <w:t>Dodatek č.3 ke Smlouvě  o účasti obce Senetářov na financování díla ,,Jedovnicko, intenzifikace ČOV a kanalizace v obcích Jedovnice, Rudice, Senetářov, Vilémovice a Krasová“</w:t>
      </w:r>
    </w:p>
    <w:p w:rsidR="00DC0B83" w:rsidRPr="00507818" w:rsidRDefault="00DC0B83" w:rsidP="00DC0B83">
      <w:pPr>
        <w:pStyle w:val="Standardnte"/>
        <w:jc w:val="both"/>
        <w:rPr>
          <w:rFonts w:ascii="Arial" w:hAnsi="Arial" w:cs="Arial"/>
          <w:b/>
          <w:sz w:val="20"/>
          <w:szCs w:val="20"/>
        </w:rPr>
      </w:pPr>
      <w:r w:rsidRPr="0070398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/7/2019</w:t>
      </w:r>
      <w:r w:rsidRPr="0070398A">
        <w:rPr>
          <w:rFonts w:ascii="Arial" w:hAnsi="Arial" w:cs="Arial"/>
          <w:sz w:val="20"/>
          <w:szCs w:val="20"/>
        </w:rPr>
        <w:t xml:space="preserve"> schvaluje </w:t>
      </w:r>
      <w:r w:rsidRPr="00507818">
        <w:rPr>
          <w:rFonts w:ascii="Arial" w:hAnsi="Arial" w:cs="Arial"/>
          <w:sz w:val="20"/>
          <w:szCs w:val="20"/>
        </w:rPr>
        <w:t xml:space="preserve">rozpočtové opatření č. </w:t>
      </w:r>
      <w:r>
        <w:rPr>
          <w:rFonts w:ascii="Arial" w:hAnsi="Arial" w:cs="Arial"/>
          <w:sz w:val="20"/>
          <w:szCs w:val="20"/>
        </w:rPr>
        <w:t>1</w:t>
      </w:r>
      <w:r w:rsidRPr="00507818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</w:p>
    <w:p w:rsidR="009B4A85" w:rsidRPr="009B4A85" w:rsidRDefault="00DC0B83" w:rsidP="009B4A85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9/7</w:t>
      </w:r>
      <w:r w:rsidRPr="0070398A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70398A">
        <w:rPr>
          <w:rFonts w:ascii="Arial" w:hAnsi="Arial" w:cs="Arial"/>
          <w:sz w:val="20"/>
          <w:szCs w:val="20"/>
        </w:rPr>
        <w:t xml:space="preserve"> schvaluje </w:t>
      </w:r>
      <w:r w:rsidR="009B4A85" w:rsidRPr="009B4A85">
        <w:rPr>
          <w:rFonts w:ascii="Arial" w:hAnsi="Arial" w:cs="Arial"/>
          <w:sz w:val="20"/>
          <w:szCs w:val="20"/>
          <w:lang w:eastAsia="en-US"/>
        </w:rPr>
        <w:t>poskytnutí finančního daru ve výši 2 000,-Kč na připojení nemovitosti – rodinného domu na splaškovou kanalizaci za podmínky, že vlastník nemovitosti uzavře smlouvu s provozovatelem splaškové kanalizace – Vodárenskou akciovou společností, a.s. a to nejpozději v termínu do 31.8. 2019. Žadatelem finančního daru musí být vlastník nebo uživatel nemovitosti, který má ke dni kolaudace přípojky hlášen v dané nemovitosti v obci Senetářov trva</w:t>
      </w:r>
      <w:r w:rsidR="009B4A85">
        <w:rPr>
          <w:rFonts w:ascii="Arial" w:hAnsi="Arial" w:cs="Arial"/>
          <w:sz w:val="20"/>
          <w:szCs w:val="20"/>
          <w:lang w:eastAsia="en-US"/>
        </w:rPr>
        <w:t>lý pobyt</w:t>
      </w:r>
      <w:bookmarkStart w:id="0" w:name="_GoBack"/>
      <w:bookmarkEnd w:id="0"/>
    </w:p>
    <w:p w:rsidR="00DC0B83" w:rsidRPr="00942E64" w:rsidRDefault="00DC0B83" w:rsidP="00DC0B8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0398A">
        <w:rPr>
          <w:rFonts w:ascii="Arial" w:hAnsi="Arial" w:cs="Arial"/>
          <w:sz w:val="20"/>
          <w:szCs w:val="20"/>
        </w:rPr>
        <w:t>10/</w:t>
      </w:r>
      <w:r>
        <w:rPr>
          <w:rFonts w:ascii="Arial" w:hAnsi="Arial" w:cs="Arial"/>
          <w:sz w:val="20"/>
          <w:szCs w:val="20"/>
        </w:rPr>
        <w:t>7</w:t>
      </w:r>
      <w:r w:rsidRPr="0070398A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70398A">
        <w:rPr>
          <w:rFonts w:ascii="Arial" w:hAnsi="Arial" w:cs="Arial"/>
          <w:sz w:val="20"/>
          <w:szCs w:val="20"/>
        </w:rPr>
        <w:t xml:space="preserve"> schvaluje</w:t>
      </w:r>
      <w:r w:rsidRPr="0070398A">
        <w:rPr>
          <w:rFonts w:ascii="Arial" w:hAnsi="Arial" w:cs="Arial"/>
          <w:b/>
          <w:sz w:val="20"/>
          <w:szCs w:val="20"/>
        </w:rPr>
        <w:t xml:space="preserve"> </w:t>
      </w:r>
      <w:r w:rsidRPr="00942E64">
        <w:rPr>
          <w:rFonts w:ascii="Arial" w:hAnsi="Arial" w:cs="Arial"/>
          <w:sz w:val="20"/>
          <w:szCs w:val="20"/>
        </w:rPr>
        <w:t xml:space="preserve">předsedy konkurzní komise k provedení konkurzního řízení na obsazení pracovního místa ředitele/ředitelky příspěvkové organizace </w:t>
      </w:r>
      <w:r>
        <w:rPr>
          <w:rFonts w:ascii="Arial" w:hAnsi="Arial" w:cs="Arial"/>
          <w:sz w:val="20"/>
          <w:szCs w:val="20"/>
        </w:rPr>
        <w:t>MŠ Senetářov pana Milana Musila</w:t>
      </w:r>
    </w:p>
    <w:p w:rsidR="00DC0B83" w:rsidRPr="00942E64" w:rsidRDefault="00DC0B83" w:rsidP="00DC0B8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11/7</w:t>
      </w:r>
      <w:r w:rsidRPr="0070398A">
        <w:rPr>
          <w:rFonts w:ascii="Arial" w:hAnsi="Arial" w:cs="Arial"/>
          <w:sz w:val="20"/>
          <w:szCs w:val="20"/>
        </w:rPr>
        <w:t xml:space="preserve">/2019 schvaluje </w:t>
      </w:r>
      <w:r w:rsidRPr="00942E64">
        <w:rPr>
          <w:rFonts w:ascii="Arial" w:hAnsi="Arial" w:cs="Arial"/>
          <w:sz w:val="20"/>
          <w:szCs w:val="20"/>
        </w:rPr>
        <w:t>člena konkurzní komise k provedení konkurzního řízení na obsazení pracovního místa ředitele/ředitelky příspěvkové organizace MŠ Senetářov paní  Janu Sedlákovou</w:t>
      </w:r>
    </w:p>
    <w:p w:rsidR="00DC0B83" w:rsidRDefault="00DC0B83" w:rsidP="00DC0B8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12/7</w:t>
      </w:r>
      <w:r w:rsidRPr="0070398A">
        <w:rPr>
          <w:rFonts w:ascii="Arial" w:hAnsi="Arial" w:cs="Arial"/>
          <w:sz w:val="20"/>
          <w:szCs w:val="20"/>
        </w:rPr>
        <w:t xml:space="preserve">/2019 schvaluje </w:t>
      </w:r>
      <w:r w:rsidRPr="00976D31">
        <w:rPr>
          <w:rFonts w:ascii="Arial" w:hAnsi="Arial" w:cs="Arial"/>
          <w:sz w:val="20"/>
          <w:szCs w:val="20"/>
        </w:rPr>
        <w:t>vyvěšení záměru prodeje hasičské cisterny CAS v minimální výši prodejní ceny 100 000,-</w:t>
      </w:r>
      <w:r>
        <w:rPr>
          <w:rFonts w:ascii="Arial" w:hAnsi="Arial" w:cs="Arial"/>
          <w:sz w:val="20"/>
          <w:szCs w:val="20"/>
        </w:rPr>
        <w:t xml:space="preserve"> Kč</w:t>
      </w:r>
    </w:p>
    <w:p w:rsidR="00DC0B83" w:rsidRDefault="00DC0B83" w:rsidP="00DC0B83">
      <w:pPr>
        <w:pStyle w:val="Standardnt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13/7</w:t>
      </w:r>
      <w:r w:rsidRPr="0070398A">
        <w:rPr>
          <w:rFonts w:ascii="Arial" w:hAnsi="Arial" w:cs="Arial"/>
          <w:sz w:val="20"/>
          <w:szCs w:val="20"/>
        </w:rPr>
        <w:t xml:space="preserve">/2019 schvaluje </w:t>
      </w:r>
      <w:r w:rsidRPr="00DD4C29">
        <w:rPr>
          <w:rFonts w:ascii="Arial" w:hAnsi="Arial" w:cs="Arial"/>
          <w:sz w:val="20"/>
          <w:szCs w:val="20"/>
        </w:rPr>
        <w:t xml:space="preserve">vyřazení </w:t>
      </w:r>
      <w:r>
        <w:rPr>
          <w:rFonts w:ascii="Arial" w:hAnsi="Arial" w:cs="Arial"/>
          <w:sz w:val="20"/>
          <w:szCs w:val="20"/>
        </w:rPr>
        <w:t xml:space="preserve">z obecního majetku </w:t>
      </w:r>
      <w:r w:rsidRPr="00DD4C29">
        <w:rPr>
          <w:rFonts w:ascii="Arial" w:hAnsi="Arial" w:cs="Arial"/>
          <w:sz w:val="20"/>
          <w:szCs w:val="20"/>
        </w:rPr>
        <w:t>stavb</w:t>
      </w:r>
      <w:r>
        <w:rPr>
          <w:rFonts w:ascii="Arial" w:hAnsi="Arial" w:cs="Arial"/>
          <w:sz w:val="20"/>
          <w:szCs w:val="20"/>
        </w:rPr>
        <w:t>u</w:t>
      </w:r>
      <w:r w:rsidRPr="00DD4C29">
        <w:rPr>
          <w:rFonts w:ascii="Arial" w:hAnsi="Arial" w:cs="Arial"/>
          <w:sz w:val="20"/>
          <w:szCs w:val="20"/>
        </w:rPr>
        <w:t xml:space="preserve"> přístřešku autobusové zastávky Senetářov – Chemoplast</w:t>
      </w:r>
    </w:p>
    <w:p w:rsidR="00DC0B83" w:rsidRPr="007C6405" w:rsidRDefault="00DC0B83" w:rsidP="00DC0B8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14/7</w:t>
      </w:r>
      <w:r w:rsidRPr="0070398A">
        <w:rPr>
          <w:rFonts w:ascii="Arial" w:hAnsi="Arial" w:cs="Arial"/>
          <w:sz w:val="20"/>
          <w:szCs w:val="20"/>
        </w:rPr>
        <w:t xml:space="preserve">/2019 </w:t>
      </w:r>
      <w:r>
        <w:rPr>
          <w:rFonts w:ascii="Arial" w:hAnsi="Arial" w:cs="Arial"/>
          <w:sz w:val="20"/>
          <w:szCs w:val="20"/>
        </w:rPr>
        <w:t xml:space="preserve">schvaluje </w:t>
      </w:r>
      <w:r w:rsidRPr="007C6405">
        <w:rPr>
          <w:rFonts w:ascii="Arial" w:hAnsi="Arial" w:cs="Arial"/>
          <w:sz w:val="20"/>
          <w:szCs w:val="20"/>
        </w:rPr>
        <w:t>nákup nového mulčovače, včetně příslušenství</w:t>
      </w:r>
      <w:r>
        <w:rPr>
          <w:rFonts w:ascii="Arial" w:hAnsi="Arial" w:cs="Arial"/>
          <w:sz w:val="20"/>
          <w:szCs w:val="20"/>
        </w:rPr>
        <w:t xml:space="preserve"> do maximální částky 72 000 Kč</w:t>
      </w:r>
    </w:p>
    <w:p w:rsidR="00DC0B83" w:rsidRPr="007C6405" w:rsidRDefault="00DC0B83" w:rsidP="00DC0B83">
      <w:pPr>
        <w:pStyle w:val="Zkladntext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15/7/2019 bere na vědomí</w:t>
      </w:r>
      <w:r w:rsidRPr="0070398A">
        <w:rPr>
          <w:rFonts w:ascii="Arial" w:hAnsi="Arial" w:cs="Arial"/>
          <w:sz w:val="20"/>
          <w:szCs w:val="20"/>
        </w:rPr>
        <w:t xml:space="preserve"> </w:t>
      </w:r>
      <w:r w:rsidRPr="007C6405">
        <w:rPr>
          <w:rFonts w:ascii="Arial" w:hAnsi="Arial" w:cs="Arial"/>
          <w:bCs/>
          <w:sz w:val="20"/>
          <w:szCs w:val="20"/>
        </w:rPr>
        <w:t>nejv</w:t>
      </w:r>
      <w:r>
        <w:rPr>
          <w:rFonts w:ascii="Arial" w:hAnsi="Arial" w:cs="Arial"/>
          <w:bCs/>
          <w:sz w:val="20"/>
          <w:szCs w:val="20"/>
        </w:rPr>
        <w:t>ý</w:t>
      </w:r>
      <w:r w:rsidRPr="007C6405">
        <w:rPr>
          <w:rFonts w:ascii="Arial" w:hAnsi="Arial" w:cs="Arial"/>
          <w:bCs/>
          <w:sz w:val="20"/>
          <w:szCs w:val="20"/>
        </w:rPr>
        <w:t xml:space="preserve">hodnější nabídkou </w:t>
      </w:r>
      <w:r>
        <w:rPr>
          <w:rFonts w:ascii="Arial" w:hAnsi="Arial" w:cs="Arial"/>
          <w:bCs/>
          <w:sz w:val="20"/>
          <w:szCs w:val="20"/>
        </w:rPr>
        <w:t>na akci</w:t>
      </w:r>
      <w:r w:rsidRPr="007C6405">
        <w:rPr>
          <w:rFonts w:ascii="Arial" w:eastAsia="Arial" w:hAnsi="Arial" w:cs="Arial"/>
          <w:sz w:val="20"/>
          <w:szCs w:val="20"/>
        </w:rPr>
        <w:t xml:space="preserve"> „Oprava hřbitovní zdi v Obci Senetářov – 3. etapa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hAnsi="Arial" w:cs="Arial"/>
          <w:bCs/>
          <w:sz w:val="20"/>
          <w:szCs w:val="20"/>
        </w:rPr>
        <w:t xml:space="preserve"> od pana</w:t>
      </w:r>
      <w:r w:rsidRPr="007C6405">
        <w:rPr>
          <w:rFonts w:ascii="Arial" w:hAnsi="Arial" w:cs="Arial"/>
          <w:bCs/>
          <w:sz w:val="20"/>
          <w:szCs w:val="20"/>
        </w:rPr>
        <w:t xml:space="preserve"> Jaroslav</w:t>
      </w:r>
      <w:r>
        <w:rPr>
          <w:rFonts w:ascii="Arial" w:hAnsi="Arial" w:cs="Arial"/>
          <w:bCs/>
          <w:sz w:val="20"/>
          <w:szCs w:val="20"/>
        </w:rPr>
        <w:t xml:space="preserve">a </w:t>
      </w:r>
      <w:r w:rsidRPr="007C6405">
        <w:rPr>
          <w:rFonts w:ascii="Arial" w:hAnsi="Arial" w:cs="Arial"/>
          <w:bCs/>
          <w:sz w:val="20"/>
          <w:szCs w:val="20"/>
        </w:rPr>
        <w:t>Gric</w:t>
      </w:r>
      <w:r>
        <w:rPr>
          <w:rFonts w:ascii="Arial" w:hAnsi="Arial" w:cs="Arial"/>
          <w:bCs/>
          <w:sz w:val="20"/>
          <w:szCs w:val="20"/>
        </w:rPr>
        <w:t>e</w:t>
      </w:r>
      <w:r w:rsidRPr="007C6405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se sídlem Senetářov 42, která</w:t>
      </w:r>
      <w:r w:rsidRPr="007C6405">
        <w:rPr>
          <w:rFonts w:ascii="Arial" w:hAnsi="Arial" w:cs="Arial"/>
          <w:bCs/>
          <w:sz w:val="20"/>
          <w:szCs w:val="20"/>
        </w:rPr>
        <w:t xml:space="preserve"> splňuje zadávací podmínky a obsahuje nejnižší nabídkovou cenu</w:t>
      </w:r>
      <w:r>
        <w:rPr>
          <w:rFonts w:ascii="Arial" w:hAnsi="Arial" w:cs="Arial"/>
          <w:bCs/>
          <w:sz w:val="20"/>
          <w:szCs w:val="20"/>
        </w:rPr>
        <w:t xml:space="preserve"> ve výši 381 149,- Kč bez DPH</w:t>
      </w:r>
    </w:p>
    <w:p w:rsidR="00DC0B83" w:rsidRPr="007C6405" w:rsidRDefault="00DC0B83" w:rsidP="00DC0B83">
      <w:pPr>
        <w:pStyle w:val="Zkladntext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16/7/2019 bere na vědomí </w:t>
      </w:r>
      <w:r w:rsidRPr="007C6405">
        <w:rPr>
          <w:rFonts w:ascii="Arial" w:hAnsi="Arial" w:cs="Arial"/>
          <w:bCs/>
          <w:sz w:val="20"/>
          <w:szCs w:val="20"/>
        </w:rPr>
        <w:t>nejv</w:t>
      </w:r>
      <w:r>
        <w:rPr>
          <w:rFonts w:ascii="Arial" w:hAnsi="Arial" w:cs="Arial"/>
          <w:bCs/>
          <w:sz w:val="20"/>
          <w:szCs w:val="20"/>
        </w:rPr>
        <w:t>ý</w:t>
      </w:r>
      <w:r w:rsidRPr="007C6405">
        <w:rPr>
          <w:rFonts w:ascii="Arial" w:hAnsi="Arial" w:cs="Arial"/>
          <w:bCs/>
          <w:sz w:val="20"/>
          <w:szCs w:val="20"/>
        </w:rPr>
        <w:t xml:space="preserve">hodnější nabídkou </w:t>
      </w:r>
      <w:r>
        <w:rPr>
          <w:rFonts w:ascii="Arial" w:hAnsi="Arial" w:cs="Arial"/>
          <w:bCs/>
          <w:sz w:val="20"/>
          <w:szCs w:val="20"/>
        </w:rPr>
        <w:t>na akci</w:t>
      </w:r>
      <w:r w:rsidRPr="007C6405">
        <w:rPr>
          <w:rFonts w:ascii="Arial" w:eastAsia="Arial" w:hAnsi="Arial" w:cs="Arial"/>
          <w:sz w:val="20"/>
          <w:szCs w:val="20"/>
        </w:rPr>
        <w:t xml:space="preserve"> „</w:t>
      </w:r>
      <w:r>
        <w:rPr>
          <w:rFonts w:ascii="Arial" w:eastAsia="Arial" w:hAnsi="Arial" w:cs="Arial"/>
          <w:sz w:val="20"/>
          <w:szCs w:val="20"/>
        </w:rPr>
        <w:t>Demolice RD č.p. 121“</w:t>
      </w:r>
      <w:r>
        <w:rPr>
          <w:rFonts w:ascii="Arial" w:hAnsi="Arial" w:cs="Arial"/>
          <w:bCs/>
          <w:sz w:val="20"/>
          <w:szCs w:val="20"/>
        </w:rPr>
        <w:t xml:space="preserve"> od pana</w:t>
      </w:r>
      <w:r w:rsidRPr="007C640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Michala Vybíhala</w:t>
      </w:r>
      <w:r w:rsidRPr="007C6405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se sídlem Vavřinec 143, která</w:t>
      </w:r>
      <w:r w:rsidRPr="007C6405">
        <w:rPr>
          <w:rFonts w:ascii="Arial" w:hAnsi="Arial" w:cs="Arial"/>
          <w:bCs/>
          <w:sz w:val="20"/>
          <w:szCs w:val="20"/>
        </w:rPr>
        <w:t xml:space="preserve"> splňuje zadávací podmínky a obsahuje nejnižší nabídkovou cenu</w:t>
      </w:r>
      <w:r>
        <w:rPr>
          <w:rFonts w:ascii="Arial" w:hAnsi="Arial" w:cs="Arial"/>
          <w:bCs/>
          <w:sz w:val="20"/>
          <w:szCs w:val="20"/>
        </w:rPr>
        <w:t xml:space="preserve"> ve výši 597 923,- Kč bez DPH </w:t>
      </w:r>
    </w:p>
    <w:p w:rsidR="00DC0B83" w:rsidRPr="00993E99" w:rsidRDefault="00DC0B83" w:rsidP="00DC0B83">
      <w:pPr>
        <w:pStyle w:val="Bezmezer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17/7/2019 zplnomocňuje</w:t>
      </w:r>
      <w:r w:rsidRPr="0070398A">
        <w:rPr>
          <w:rFonts w:ascii="Arial" w:hAnsi="Arial" w:cs="Arial"/>
          <w:sz w:val="20"/>
          <w:szCs w:val="20"/>
        </w:rPr>
        <w:t xml:space="preserve"> </w:t>
      </w:r>
      <w:r w:rsidRPr="007037E4">
        <w:rPr>
          <w:rFonts w:ascii="Arial" w:hAnsi="Arial" w:cs="Arial"/>
          <w:color w:val="000000"/>
          <w:sz w:val="20"/>
          <w:szCs w:val="20"/>
        </w:rPr>
        <w:t>starostku obce Janu Sedlákovou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7037E4">
        <w:rPr>
          <w:rFonts w:ascii="Arial" w:hAnsi="Arial" w:cs="Arial"/>
          <w:color w:val="000000"/>
          <w:sz w:val="20"/>
          <w:szCs w:val="20"/>
        </w:rPr>
        <w:t>podpisu</w:t>
      </w:r>
      <w:r>
        <w:rPr>
          <w:rFonts w:ascii="Arial" w:hAnsi="Arial" w:cs="Arial"/>
          <w:color w:val="000000"/>
          <w:sz w:val="20"/>
          <w:szCs w:val="20"/>
        </w:rPr>
        <w:t xml:space="preserve"> smlouvy </w:t>
      </w:r>
      <w:r w:rsidRPr="007C6405">
        <w:rPr>
          <w:rFonts w:ascii="Arial" w:eastAsia="Arial" w:hAnsi="Arial" w:cs="Arial"/>
          <w:sz w:val="20"/>
          <w:szCs w:val="20"/>
        </w:rPr>
        <w:t>na akci „Oprava hřbitovní zd</w:t>
      </w:r>
      <w:r>
        <w:rPr>
          <w:rFonts w:ascii="Arial" w:eastAsia="Arial" w:hAnsi="Arial" w:cs="Arial"/>
          <w:sz w:val="20"/>
          <w:szCs w:val="20"/>
        </w:rPr>
        <w:t>i v Obci Senetářov – 3. etapa“</w:t>
      </w:r>
    </w:p>
    <w:p w:rsidR="00DC0B83" w:rsidRPr="00993E99" w:rsidRDefault="00DC0B83" w:rsidP="00DC0B83">
      <w:pPr>
        <w:pStyle w:val="Bezmezer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18/7/2019 zplnomocňuje </w:t>
      </w:r>
      <w:r w:rsidRPr="007037E4">
        <w:rPr>
          <w:rFonts w:ascii="Arial" w:hAnsi="Arial" w:cs="Arial"/>
          <w:color w:val="000000"/>
          <w:sz w:val="20"/>
          <w:szCs w:val="20"/>
        </w:rPr>
        <w:t>starostku obce Janu Sedlákovou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7037E4">
        <w:rPr>
          <w:rFonts w:ascii="Arial" w:hAnsi="Arial" w:cs="Arial"/>
          <w:color w:val="000000"/>
          <w:sz w:val="20"/>
          <w:szCs w:val="20"/>
        </w:rPr>
        <w:t>podpisu</w:t>
      </w:r>
      <w:r>
        <w:rPr>
          <w:rFonts w:ascii="Arial" w:hAnsi="Arial" w:cs="Arial"/>
          <w:color w:val="000000"/>
          <w:sz w:val="20"/>
          <w:szCs w:val="20"/>
        </w:rPr>
        <w:t xml:space="preserve"> smlouvy </w:t>
      </w:r>
      <w:r w:rsidRPr="007C6405">
        <w:rPr>
          <w:rFonts w:ascii="Arial" w:eastAsia="Arial" w:hAnsi="Arial" w:cs="Arial"/>
          <w:sz w:val="20"/>
          <w:szCs w:val="20"/>
        </w:rPr>
        <w:t>na akci „</w:t>
      </w:r>
      <w:r>
        <w:rPr>
          <w:rFonts w:ascii="Arial" w:eastAsia="Arial" w:hAnsi="Arial" w:cs="Arial"/>
          <w:sz w:val="20"/>
          <w:szCs w:val="20"/>
        </w:rPr>
        <w:t>Demolice RD č.p. 121</w:t>
      </w:r>
      <w:r w:rsidRPr="007C6405">
        <w:rPr>
          <w:rFonts w:ascii="Arial" w:eastAsia="Arial" w:hAnsi="Arial" w:cs="Arial"/>
          <w:sz w:val="20"/>
          <w:szCs w:val="20"/>
        </w:rPr>
        <w:t xml:space="preserve">“. </w:t>
      </w:r>
    </w:p>
    <w:p w:rsidR="00DC0B83" w:rsidRPr="0070398A" w:rsidRDefault="00DC0B83" w:rsidP="00DC0B83">
      <w:pPr>
        <w:pStyle w:val="Standardnte"/>
        <w:jc w:val="both"/>
        <w:rPr>
          <w:rFonts w:ascii="Arial" w:hAnsi="Arial" w:cs="Arial"/>
          <w:sz w:val="20"/>
          <w:szCs w:val="20"/>
        </w:rPr>
      </w:pPr>
    </w:p>
    <w:p w:rsidR="003079BE" w:rsidRDefault="003079BE" w:rsidP="00DC0B83">
      <w:pPr>
        <w:jc w:val="center"/>
        <w:rPr>
          <w:rFonts w:ascii="Arial" w:hAnsi="Arial" w:cs="Arial"/>
          <w:sz w:val="20"/>
          <w:szCs w:val="20"/>
        </w:rPr>
      </w:pPr>
    </w:p>
    <w:sectPr w:rsidR="003079BE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CA" w:rsidRDefault="001A6BCA" w:rsidP="00342222">
      <w:r>
        <w:separator/>
      </w:r>
    </w:p>
  </w:endnote>
  <w:endnote w:type="continuationSeparator" w:id="0">
    <w:p w:rsidR="001A6BCA" w:rsidRDefault="001A6BCA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CA" w:rsidRDefault="001A6BCA" w:rsidP="00342222">
      <w:r>
        <w:separator/>
      </w:r>
    </w:p>
  </w:footnote>
  <w:footnote w:type="continuationSeparator" w:id="0">
    <w:p w:rsidR="001A6BCA" w:rsidRDefault="001A6BCA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553BB"/>
    <w:rsid w:val="000847C7"/>
    <w:rsid w:val="00152578"/>
    <w:rsid w:val="00175585"/>
    <w:rsid w:val="00176FD0"/>
    <w:rsid w:val="00185C85"/>
    <w:rsid w:val="00195A0A"/>
    <w:rsid w:val="001A6BCA"/>
    <w:rsid w:val="001B2F6B"/>
    <w:rsid w:val="001B6AB2"/>
    <w:rsid w:val="001E52A8"/>
    <w:rsid w:val="002034FF"/>
    <w:rsid w:val="002506E5"/>
    <w:rsid w:val="00263229"/>
    <w:rsid w:val="00271217"/>
    <w:rsid w:val="0028551D"/>
    <w:rsid w:val="00292D0C"/>
    <w:rsid w:val="00297ED5"/>
    <w:rsid w:val="002D47EB"/>
    <w:rsid w:val="003079BE"/>
    <w:rsid w:val="00325260"/>
    <w:rsid w:val="00342222"/>
    <w:rsid w:val="00367B37"/>
    <w:rsid w:val="0038240B"/>
    <w:rsid w:val="003833F1"/>
    <w:rsid w:val="00384D79"/>
    <w:rsid w:val="003D00DD"/>
    <w:rsid w:val="00432608"/>
    <w:rsid w:val="004640BF"/>
    <w:rsid w:val="00496905"/>
    <w:rsid w:val="004A58B9"/>
    <w:rsid w:val="004E4DD7"/>
    <w:rsid w:val="00515800"/>
    <w:rsid w:val="0051624A"/>
    <w:rsid w:val="00524B4F"/>
    <w:rsid w:val="00553AC4"/>
    <w:rsid w:val="00557BFA"/>
    <w:rsid w:val="00573E6C"/>
    <w:rsid w:val="005C2FDA"/>
    <w:rsid w:val="005D581C"/>
    <w:rsid w:val="005D5F5C"/>
    <w:rsid w:val="00606217"/>
    <w:rsid w:val="006504B0"/>
    <w:rsid w:val="0068008F"/>
    <w:rsid w:val="006972C5"/>
    <w:rsid w:val="00722166"/>
    <w:rsid w:val="00752000"/>
    <w:rsid w:val="00762879"/>
    <w:rsid w:val="007A4E8A"/>
    <w:rsid w:val="007F1415"/>
    <w:rsid w:val="008379AD"/>
    <w:rsid w:val="00841A46"/>
    <w:rsid w:val="00847D6C"/>
    <w:rsid w:val="00853B2B"/>
    <w:rsid w:val="0086185F"/>
    <w:rsid w:val="008E5520"/>
    <w:rsid w:val="00912E14"/>
    <w:rsid w:val="00936245"/>
    <w:rsid w:val="0094029E"/>
    <w:rsid w:val="009749EC"/>
    <w:rsid w:val="009767E8"/>
    <w:rsid w:val="00980A2F"/>
    <w:rsid w:val="009B0D16"/>
    <w:rsid w:val="009B4A85"/>
    <w:rsid w:val="00A57822"/>
    <w:rsid w:val="00A628F9"/>
    <w:rsid w:val="00AA1A36"/>
    <w:rsid w:val="00AC6780"/>
    <w:rsid w:val="00B4065E"/>
    <w:rsid w:val="00B45A42"/>
    <w:rsid w:val="00B52445"/>
    <w:rsid w:val="00B878BC"/>
    <w:rsid w:val="00BB3392"/>
    <w:rsid w:val="00BC0B3C"/>
    <w:rsid w:val="00BC3403"/>
    <w:rsid w:val="00BE1C78"/>
    <w:rsid w:val="00BF3DA9"/>
    <w:rsid w:val="00C021F6"/>
    <w:rsid w:val="00C26C0E"/>
    <w:rsid w:val="00C351A0"/>
    <w:rsid w:val="00C51BF0"/>
    <w:rsid w:val="00C55FBC"/>
    <w:rsid w:val="00D10FB0"/>
    <w:rsid w:val="00D11B9F"/>
    <w:rsid w:val="00D22298"/>
    <w:rsid w:val="00D57594"/>
    <w:rsid w:val="00D83E18"/>
    <w:rsid w:val="00DA4FAD"/>
    <w:rsid w:val="00DB2F63"/>
    <w:rsid w:val="00DC0B83"/>
    <w:rsid w:val="00DD1DBA"/>
    <w:rsid w:val="00DD64CB"/>
    <w:rsid w:val="00DE19BE"/>
    <w:rsid w:val="00E023C9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Podtitul2">
    <w:name w:val="Podtitul2"/>
    <w:basedOn w:val="Standardnpsmoodstavce"/>
    <w:rsid w:val="00C021F6"/>
  </w:style>
  <w:style w:type="paragraph" w:styleId="Zkladntext">
    <w:name w:val="Body Text"/>
    <w:basedOn w:val="Normln"/>
    <w:link w:val="ZkladntextChar"/>
    <w:uiPriority w:val="99"/>
    <w:semiHidden/>
    <w:unhideWhenUsed/>
    <w:rsid w:val="00DC0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0B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4</cp:revision>
  <dcterms:created xsi:type="dcterms:W3CDTF">2019-04-29T07:19:00Z</dcterms:created>
  <dcterms:modified xsi:type="dcterms:W3CDTF">2019-04-29T07:32:00Z</dcterms:modified>
</cp:coreProperties>
</file>