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69506DD4" w14:textId="2EB563B4" w:rsidR="00AE02B8" w:rsidRPr="00FB0EEA" w:rsidRDefault="00F972C0" w:rsidP="0064526F">
      <w:pPr>
        <w:tabs>
          <w:tab w:val="left" w:pos="993"/>
          <w:tab w:val="left" w:pos="10650"/>
        </w:tabs>
      </w:pPr>
      <w:r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6E68253B">
                <wp:simplePos x="0" y="0"/>
                <wp:positionH relativeFrom="column">
                  <wp:posOffset>-193660</wp:posOffset>
                </wp:positionH>
                <wp:positionV relativeFrom="paragraph">
                  <wp:posOffset>-1474559</wp:posOffset>
                </wp:positionV>
                <wp:extent cx="10813311" cy="7817485"/>
                <wp:effectExtent l="0" t="0" r="2667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81748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0C72C0" id="Obdélník 5" o:spid="_x0000_s1026" style="position:absolute;margin-left:-15.25pt;margin-top:-116.1pt;width:851.45pt;height:61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" fillcolor="#1d34fe" strokecolor="#1f3763 [1604]" strokeweight="1pt"/>
            </w:pict>
          </mc:Fallback>
        </mc:AlternateContent>
      </w:r>
      <w:bookmarkEnd w:id="0"/>
      <w:r w:rsidR="00020DB9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105F3FB8">
                <wp:simplePos x="0" y="0"/>
                <wp:positionH relativeFrom="leftMargin">
                  <wp:posOffset>786809</wp:posOffset>
                </wp:positionH>
                <wp:positionV relativeFrom="topMargin">
                  <wp:posOffset>2519916</wp:posOffset>
                </wp:positionV>
                <wp:extent cx="7208875" cy="1352550"/>
                <wp:effectExtent l="0" t="0" r="1143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87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0F89C" w14:textId="77777777" w:rsidR="00251B68" w:rsidRDefault="00251B68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Dovybavení JSDH Senetářov</w:t>
                            </w:r>
                          </w:p>
                          <w:p w14:paraId="26C0BFB2" w14:textId="3180E89E" w:rsidR="008913EF" w:rsidRPr="00020DB9" w:rsidRDefault="00105E61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Výše dotace: </w:t>
                            </w:r>
                            <w:r w:rsidR="003D075B"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77</w:t>
                            </w: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 000,-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1.95pt;margin-top:198.4pt;width:567.65pt;height:106.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" filled="f" stroked="f">
                <v:textbox inset="0,0,0,0">
                  <w:txbxContent>
                    <w:p w14:paraId="75C0F89C" w14:textId="77777777" w:rsidR="00251B68" w:rsidRDefault="00251B68" w:rsidP="00DF1C5B">
                      <w:pPr>
                        <w:pStyle w:val="Akce-mod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Dovybavení JSDH Senetářov</w:t>
                      </w:r>
                    </w:p>
                    <w:p w14:paraId="26C0BFB2" w14:textId="3180E89E" w:rsidR="008913EF" w:rsidRPr="00020DB9" w:rsidRDefault="00105E61" w:rsidP="00DF1C5B">
                      <w:pPr>
                        <w:pStyle w:val="Akce-mod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 xml:space="preserve">Výše dotace: </w:t>
                      </w:r>
                      <w:r w:rsidR="003D075B">
                        <w:rPr>
                          <w:color w:val="FFFFFF" w:themeColor="background1"/>
                          <w:sz w:val="80"/>
                          <w:szCs w:val="80"/>
                        </w:rPr>
                        <w:t>77</w:t>
                      </w: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 000,- Kč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75E7AF0A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4A8720A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6C568FC3" w:rsidR="00F15E3F" w:rsidRPr="00E90DE1" w:rsidRDefault="00BE7A0F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 w:rsidR="007F27E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Podpora </w:t>
                            </w:r>
                            <w:r w:rsidR="00251B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jednotek sborů dobrovolných hasičů obcí</w:t>
                            </w:r>
                            <w:r w:rsidR="007F27E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Jihomoravského kraje pro rok 202</w:t>
                            </w:r>
                            <w:r w:rsidR="003D075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AD98" id="_x0000_s1027" type="#_x0000_t202" style="position:absolute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" filled="f" stroked="f">
                <v:textbox inset="0,0,0,0">
                  <w:txbxContent>
                    <w:p w14:paraId="4526DDE4" w14:textId="6C568FC3" w:rsidR="00F15E3F" w:rsidRPr="00E90DE1" w:rsidRDefault="00BE7A0F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 w:rsidR="007F27E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Podpora </w:t>
                      </w:r>
                      <w:r w:rsidR="00251B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jednotek sborů dobrovolných hasičů obcí</w:t>
                      </w:r>
                      <w:r w:rsidR="007F27E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Jihomoravského kraje pro rok 202</w:t>
                      </w:r>
                      <w:r w:rsidR="003D075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0F52469F" w:rsidR="008913EF" w:rsidRPr="00C53DF1" w:rsidRDefault="00020DB9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20DB9">
                              <w:rPr>
                                <w:rFonts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00EFE622" w14:textId="0F52469F" w:rsidR="008913EF" w:rsidRPr="00C53DF1" w:rsidRDefault="00020DB9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020DB9">
                        <w:rPr>
                          <w:rFonts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EC2C1" w14:textId="77777777" w:rsidR="0024433D" w:rsidRDefault="0024433D">
      <w:pPr>
        <w:spacing w:after="0" w:line="240" w:lineRule="auto"/>
      </w:pPr>
      <w:r>
        <w:separator/>
      </w:r>
    </w:p>
  </w:endnote>
  <w:endnote w:type="continuationSeparator" w:id="0">
    <w:p w14:paraId="707D03E7" w14:textId="77777777" w:rsidR="0024433D" w:rsidRDefault="0024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B34C4" w14:textId="77777777" w:rsidR="0024433D" w:rsidRDefault="0024433D">
      <w:pPr>
        <w:spacing w:after="0" w:line="240" w:lineRule="auto"/>
      </w:pPr>
      <w:r>
        <w:separator/>
      </w:r>
    </w:p>
  </w:footnote>
  <w:footnote w:type="continuationSeparator" w:id="0">
    <w:p w14:paraId="39981665" w14:textId="77777777" w:rsidR="0024433D" w:rsidRDefault="0024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B8"/>
    <w:rsid w:val="00020DB9"/>
    <w:rsid w:val="000B5D42"/>
    <w:rsid w:val="00105E61"/>
    <w:rsid w:val="001B6401"/>
    <w:rsid w:val="001C113A"/>
    <w:rsid w:val="00214CBA"/>
    <w:rsid w:val="0024433D"/>
    <w:rsid w:val="00251B68"/>
    <w:rsid w:val="002F5000"/>
    <w:rsid w:val="003D075B"/>
    <w:rsid w:val="00507C3C"/>
    <w:rsid w:val="00541622"/>
    <w:rsid w:val="00563100"/>
    <w:rsid w:val="005736B1"/>
    <w:rsid w:val="006374F2"/>
    <w:rsid w:val="0064526F"/>
    <w:rsid w:val="0064577D"/>
    <w:rsid w:val="006A0D67"/>
    <w:rsid w:val="006F4E6E"/>
    <w:rsid w:val="007416B5"/>
    <w:rsid w:val="00781863"/>
    <w:rsid w:val="007C1EFA"/>
    <w:rsid w:val="007D119D"/>
    <w:rsid w:val="007F27E4"/>
    <w:rsid w:val="00840125"/>
    <w:rsid w:val="0087712C"/>
    <w:rsid w:val="008913EF"/>
    <w:rsid w:val="008F020E"/>
    <w:rsid w:val="009D4D9B"/>
    <w:rsid w:val="00A70604"/>
    <w:rsid w:val="00AB5F63"/>
    <w:rsid w:val="00AC5B0C"/>
    <w:rsid w:val="00AE02B8"/>
    <w:rsid w:val="00B76AD6"/>
    <w:rsid w:val="00BE7A0F"/>
    <w:rsid w:val="00C13BAD"/>
    <w:rsid w:val="00C53DF1"/>
    <w:rsid w:val="00C962C4"/>
    <w:rsid w:val="00D35E81"/>
    <w:rsid w:val="00D93E99"/>
    <w:rsid w:val="00DA1C87"/>
    <w:rsid w:val="00DF1C5B"/>
    <w:rsid w:val="00DF67ED"/>
    <w:rsid w:val="00F15E3F"/>
    <w:rsid w:val="00F83E21"/>
    <w:rsid w:val="00F972C0"/>
    <w:rsid w:val="00FB0EEA"/>
    <w:rsid w:val="00FD2C91"/>
    <w:rsid w:val="00FE156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8" ma:contentTypeDescription="Vytvoří nový dokument" ma:contentTypeScope="" ma:versionID="b80e60ef859636c531fd1c2187f988ef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37a8e7d433841a16d968418725dbcb68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Props1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2D402-7D11-4244-A643-7BB0DF18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cp:lastModifiedBy>ucetni</cp:lastModifiedBy>
  <cp:revision>2</cp:revision>
  <cp:lastPrinted>2024-11-20T08:37:00Z</cp:lastPrinted>
  <dcterms:created xsi:type="dcterms:W3CDTF">2025-07-29T08:12:00Z</dcterms:created>
  <dcterms:modified xsi:type="dcterms:W3CDTF">2025-07-29T08:12:00Z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